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C" w:rsidRPr="00F47D8B" w:rsidRDefault="00AF502C" w:rsidP="00F47D8B">
      <w:pPr>
        <w:pStyle w:val="Style1"/>
        <w:widowControl/>
        <w:spacing w:line="276" w:lineRule="auto"/>
        <w:ind w:firstLine="567"/>
        <w:rPr>
          <w:rStyle w:val="FontStyle16"/>
          <w:b w:val="0"/>
          <w:sz w:val="28"/>
          <w:szCs w:val="28"/>
        </w:rPr>
      </w:pPr>
      <w:r w:rsidRPr="00F47D8B">
        <w:rPr>
          <w:rStyle w:val="FontStyle16"/>
          <w:sz w:val="28"/>
          <w:szCs w:val="28"/>
        </w:rPr>
        <w:t xml:space="preserve">Квалификационный экзамен </w:t>
      </w:r>
      <w:r w:rsidR="00B15995" w:rsidRPr="00F47D8B">
        <w:rPr>
          <w:rStyle w:val="FontStyle16"/>
          <w:sz w:val="28"/>
          <w:szCs w:val="28"/>
        </w:rPr>
        <w:t xml:space="preserve">по </w:t>
      </w:r>
      <w:r w:rsidR="00B15995" w:rsidRPr="00F47D8B">
        <w:rPr>
          <w:b/>
          <w:sz w:val="28"/>
          <w:szCs w:val="28"/>
        </w:rPr>
        <w:t>МДК 02.02 «Основы реабилитации»</w:t>
      </w:r>
    </w:p>
    <w:p w:rsidR="00AF502C" w:rsidRPr="00F47D8B" w:rsidRDefault="00AF502C" w:rsidP="00F47D8B">
      <w:pPr>
        <w:pStyle w:val="Style1"/>
        <w:widowControl/>
        <w:spacing w:line="276" w:lineRule="auto"/>
        <w:ind w:firstLine="567"/>
        <w:rPr>
          <w:rStyle w:val="FontStyle16"/>
          <w:b w:val="0"/>
          <w:sz w:val="28"/>
          <w:szCs w:val="28"/>
        </w:rPr>
      </w:pPr>
    </w:p>
    <w:p w:rsidR="00321531" w:rsidRPr="00F47D8B" w:rsidRDefault="00AF502C" w:rsidP="00F47D8B">
      <w:pPr>
        <w:pStyle w:val="Style1"/>
        <w:widowControl/>
        <w:spacing w:line="276" w:lineRule="auto"/>
        <w:ind w:firstLine="567"/>
        <w:jc w:val="both"/>
        <w:rPr>
          <w:sz w:val="28"/>
          <w:szCs w:val="28"/>
        </w:rPr>
      </w:pPr>
      <w:r w:rsidRPr="00F47D8B">
        <w:rPr>
          <w:rStyle w:val="FontStyle16"/>
          <w:b w:val="0"/>
          <w:sz w:val="28"/>
          <w:szCs w:val="28"/>
        </w:rPr>
        <w:t xml:space="preserve">В связи с переходом на дистанционную форму обучения из-за обострения эпидемиологической ситуации с </w:t>
      </w:r>
      <w:r w:rsidRPr="00F47D8B">
        <w:rPr>
          <w:rStyle w:val="FontStyle16"/>
          <w:b w:val="0"/>
          <w:sz w:val="28"/>
          <w:szCs w:val="28"/>
          <w:lang w:val="en-US"/>
        </w:rPr>
        <w:t>COVID</w:t>
      </w:r>
      <w:r w:rsidRPr="00F47D8B">
        <w:rPr>
          <w:rStyle w:val="FontStyle16"/>
          <w:b w:val="0"/>
          <w:sz w:val="28"/>
          <w:szCs w:val="28"/>
        </w:rPr>
        <w:t>-19 экзамен по</w:t>
      </w:r>
      <w:r w:rsidRPr="00F47D8B">
        <w:rPr>
          <w:rStyle w:val="FontStyle16"/>
          <w:sz w:val="28"/>
          <w:szCs w:val="28"/>
        </w:rPr>
        <w:t xml:space="preserve"> </w:t>
      </w:r>
      <w:r w:rsidR="00B15995" w:rsidRPr="00F47D8B">
        <w:rPr>
          <w:b/>
          <w:sz w:val="28"/>
          <w:szCs w:val="28"/>
        </w:rPr>
        <w:t xml:space="preserve">МДК 02.02 «Основы реабилитации» </w:t>
      </w:r>
      <w:r w:rsidR="00B53FFE" w:rsidRPr="00F47D8B">
        <w:rPr>
          <w:rStyle w:val="FontStyle16"/>
          <w:b w:val="0"/>
          <w:sz w:val="28"/>
          <w:szCs w:val="28"/>
        </w:rPr>
        <w:t>в 3</w:t>
      </w:r>
      <w:r w:rsidR="00B15995" w:rsidRPr="00F47D8B">
        <w:rPr>
          <w:rStyle w:val="FontStyle16"/>
          <w:b w:val="0"/>
          <w:sz w:val="28"/>
          <w:szCs w:val="28"/>
        </w:rPr>
        <w:t>7 группе</w:t>
      </w:r>
      <w:r w:rsidR="00B53FFE" w:rsidRPr="00F47D8B">
        <w:rPr>
          <w:rStyle w:val="FontStyle16"/>
          <w:b w:val="0"/>
          <w:sz w:val="28"/>
          <w:szCs w:val="28"/>
        </w:rPr>
        <w:t xml:space="preserve">  отделения «</w:t>
      </w:r>
      <w:r w:rsidR="00B15995" w:rsidRPr="00F47D8B">
        <w:rPr>
          <w:rStyle w:val="FontStyle16"/>
          <w:b w:val="0"/>
          <w:sz w:val="28"/>
          <w:szCs w:val="28"/>
        </w:rPr>
        <w:t xml:space="preserve">Сестринское </w:t>
      </w:r>
      <w:r w:rsidR="00B53FFE" w:rsidRPr="00F47D8B">
        <w:rPr>
          <w:rStyle w:val="FontStyle16"/>
          <w:b w:val="0"/>
          <w:sz w:val="28"/>
          <w:szCs w:val="28"/>
        </w:rPr>
        <w:t>дело»</w:t>
      </w:r>
      <w:r w:rsidR="00B15995" w:rsidRPr="00F47D8B">
        <w:rPr>
          <w:rStyle w:val="FontStyle16"/>
          <w:b w:val="0"/>
          <w:sz w:val="28"/>
          <w:szCs w:val="28"/>
        </w:rPr>
        <w:t xml:space="preserve"> проводится в форм</w:t>
      </w:r>
      <w:r w:rsidR="006A16D6" w:rsidRPr="00F47D8B">
        <w:rPr>
          <w:rStyle w:val="FontStyle16"/>
          <w:b w:val="0"/>
          <w:sz w:val="28"/>
          <w:szCs w:val="28"/>
        </w:rPr>
        <w:t>е дистанционной</w:t>
      </w:r>
      <w:r w:rsidR="00B15995" w:rsidRPr="00F47D8B">
        <w:rPr>
          <w:rStyle w:val="FontStyle16"/>
          <w:b w:val="0"/>
          <w:sz w:val="28"/>
          <w:szCs w:val="28"/>
        </w:rPr>
        <w:t xml:space="preserve"> </w:t>
      </w:r>
      <w:r w:rsidR="00B15995" w:rsidRPr="00F47D8B">
        <w:rPr>
          <w:sz w:val="28"/>
          <w:szCs w:val="28"/>
        </w:rPr>
        <w:t>защиты курсовой</w:t>
      </w:r>
      <w:r w:rsidR="006A16D6" w:rsidRPr="00F47D8B">
        <w:rPr>
          <w:sz w:val="28"/>
          <w:szCs w:val="28"/>
        </w:rPr>
        <w:t xml:space="preserve"> </w:t>
      </w:r>
      <w:r w:rsidR="00B15995" w:rsidRPr="00F47D8B">
        <w:rPr>
          <w:sz w:val="28"/>
          <w:szCs w:val="28"/>
        </w:rPr>
        <w:t>работы</w:t>
      </w:r>
      <w:r w:rsidR="00B53FFE" w:rsidRPr="00F47D8B">
        <w:rPr>
          <w:rStyle w:val="FontStyle16"/>
          <w:b w:val="0"/>
          <w:sz w:val="28"/>
          <w:szCs w:val="28"/>
        </w:rPr>
        <w:t xml:space="preserve">. </w:t>
      </w:r>
      <w:r w:rsidR="00321531" w:rsidRPr="00F47D8B">
        <w:rPr>
          <w:sz w:val="28"/>
          <w:szCs w:val="28"/>
        </w:rPr>
        <w:t>Студент</w:t>
      </w:r>
      <w:r w:rsidR="00D1376F" w:rsidRPr="00F47D8B">
        <w:rPr>
          <w:sz w:val="28"/>
          <w:szCs w:val="28"/>
        </w:rPr>
        <w:t>ы</w:t>
      </w:r>
      <w:r w:rsidR="00321531" w:rsidRPr="00F47D8B">
        <w:rPr>
          <w:sz w:val="28"/>
          <w:szCs w:val="28"/>
        </w:rPr>
        <w:t xml:space="preserve"> не присутствует на защите курсовой работы</w:t>
      </w:r>
      <w:r w:rsidR="00D1376F" w:rsidRPr="00F47D8B">
        <w:rPr>
          <w:sz w:val="28"/>
          <w:szCs w:val="28"/>
        </w:rPr>
        <w:t>, а готовя</w:t>
      </w:r>
      <w:r w:rsidR="00321531" w:rsidRPr="00F47D8B">
        <w:rPr>
          <w:sz w:val="28"/>
          <w:szCs w:val="28"/>
        </w:rPr>
        <w:t xml:space="preserve">т аттестационные материалы дистанционно: </w:t>
      </w:r>
      <w:r w:rsidR="008B69EF" w:rsidRPr="00F47D8B">
        <w:rPr>
          <w:sz w:val="28"/>
          <w:szCs w:val="28"/>
        </w:rPr>
        <w:t xml:space="preserve">курсовую работу и </w:t>
      </w:r>
      <w:proofErr w:type="spellStart"/>
      <w:r w:rsidR="00321531" w:rsidRPr="00F47D8B">
        <w:rPr>
          <w:sz w:val="28"/>
          <w:szCs w:val="28"/>
        </w:rPr>
        <w:t>мультимедийную</w:t>
      </w:r>
      <w:proofErr w:type="spellEnd"/>
      <w:r w:rsidR="00321531" w:rsidRPr="00F47D8B">
        <w:rPr>
          <w:sz w:val="28"/>
          <w:szCs w:val="28"/>
        </w:rPr>
        <w:t xml:space="preserve"> презентацию.</w:t>
      </w:r>
    </w:p>
    <w:p w:rsidR="00B53FFE" w:rsidRPr="00F47D8B" w:rsidRDefault="00B53FFE" w:rsidP="00F47D8B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sz w:val="28"/>
          <w:szCs w:val="28"/>
        </w:rPr>
      </w:pPr>
    </w:p>
    <w:p w:rsidR="004818F9" w:rsidRPr="00F47D8B" w:rsidRDefault="00B53FFE" w:rsidP="00F47D8B">
      <w:pPr>
        <w:pStyle w:val="Style1"/>
        <w:widowControl/>
        <w:spacing w:line="276" w:lineRule="auto"/>
        <w:ind w:firstLine="567"/>
        <w:rPr>
          <w:rStyle w:val="FontStyle16"/>
          <w:sz w:val="28"/>
          <w:szCs w:val="28"/>
        </w:rPr>
      </w:pPr>
      <w:r w:rsidRPr="00F47D8B">
        <w:rPr>
          <w:rStyle w:val="FontStyle16"/>
          <w:sz w:val="28"/>
          <w:szCs w:val="28"/>
        </w:rPr>
        <w:t xml:space="preserve">Инструкция по </w:t>
      </w:r>
      <w:r w:rsidR="00950417" w:rsidRPr="00F47D8B">
        <w:rPr>
          <w:rStyle w:val="FontStyle16"/>
          <w:sz w:val="28"/>
          <w:szCs w:val="28"/>
        </w:rPr>
        <w:t>выполнению экзамена</w:t>
      </w:r>
    </w:p>
    <w:p w:rsidR="004818F9" w:rsidRPr="00F47D8B" w:rsidRDefault="004818F9" w:rsidP="00F47D8B">
      <w:pPr>
        <w:pStyle w:val="Style1"/>
        <w:widowControl/>
        <w:spacing w:line="276" w:lineRule="auto"/>
        <w:ind w:firstLine="567"/>
        <w:rPr>
          <w:rStyle w:val="FontStyle16"/>
          <w:sz w:val="28"/>
          <w:szCs w:val="28"/>
        </w:rPr>
      </w:pPr>
    </w:p>
    <w:p w:rsidR="001A0CD5" w:rsidRPr="00F47D8B" w:rsidRDefault="00B53FFE" w:rsidP="00F47D8B">
      <w:pPr>
        <w:pStyle w:val="Style1"/>
        <w:widowControl/>
        <w:spacing w:line="276" w:lineRule="auto"/>
        <w:ind w:firstLine="567"/>
        <w:jc w:val="both"/>
        <w:rPr>
          <w:sz w:val="28"/>
          <w:szCs w:val="28"/>
        </w:rPr>
      </w:pPr>
      <w:r w:rsidRPr="00F47D8B">
        <w:rPr>
          <w:rStyle w:val="FontStyle16"/>
          <w:sz w:val="28"/>
          <w:szCs w:val="28"/>
        </w:rPr>
        <w:t>1.</w:t>
      </w:r>
      <w:r w:rsidRPr="00F47D8B">
        <w:rPr>
          <w:rStyle w:val="FontStyle16"/>
          <w:b w:val="0"/>
          <w:sz w:val="28"/>
          <w:szCs w:val="28"/>
        </w:rPr>
        <w:t xml:space="preserve"> Чтобы сдать экзамен, необходимо </w:t>
      </w:r>
      <w:r w:rsidR="0058450A" w:rsidRPr="00F47D8B">
        <w:rPr>
          <w:rStyle w:val="FontStyle16"/>
          <w:b w:val="0"/>
          <w:sz w:val="28"/>
          <w:szCs w:val="28"/>
        </w:rPr>
        <w:t>до 20</w:t>
      </w:r>
      <w:r w:rsidR="00D1376F" w:rsidRPr="00F47D8B">
        <w:rPr>
          <w:rStyle w:val="FontStyle16"/>
          <w:b w:val="0"/>
          <w:sz w:val="28"/>
          <w:szCs w:val="28"/>
        </w:rPr>
        <w:t>.06.2020</w:t>
      </w:r>
      <w:r w:rsidR="00A57C2A" w:rsidRPr="00F47D8B">
        <w:rPr>
          <w:rStyle w:val="FontStyle16"/>
          <w:b w:val="0"/>
          <w:sz w:val="28"/>
          <w:szCs w:val="28"/>
        </w:rPr>
        <w:t xml:space="preserve"> сдать на </w:t>
      </w:r>
      <w:r w:rsidR="00A57C2A" w:rsidRPr="00F47D8B">
        <w:rPr>
          <w:sz w:val="28"/>
          <w:szCs w:val="28"/>
        </w:rPr>
        <w:t>вахту медицинского колледжа печатный вариант курсовой работы, соблюдая очередность, промежуток времени после каждого человека 15 минут.</w:t>
      </w:r>
    </w:p>
    <w:p w:rsidR="001A0CD5" w:rsidRPr="00F47D8B" w:rsidRDefault="004A5E33" w:rsidP="00F47D8B">
      <w:pPr>
        <w:pStyle w:val="Style1"/>
        <w:widowControl/>
        <w:spacing w:line="276" w:lineRule="auto"/>
        <w:ind w:firstLine="567"/>
        <w:jc w:val="both"/>
        <w:rPr>
          <w:sz w:val="28"/>
          <w:szCs w:val="28"/>
        </w:rPr>
      </w:pPr>
      <w:r w:rsidRPr="00F47D8B">
        <w:rPr>
          <w:rStyle w:val="FontStyle16"/>
          <w:sz w:val="28"/>
          <w:szCs w:val="28"/>
        </w:rPr>
        <w:t>2.</w:t>
      </w:r>
      <w:r w:rsidR="004D78F9" w:rsidRPr="00F47D8B">
        <w:rPr>
          <w:rStyle w:val="FontStyle16"/>
          <w:b w:val="0"/>
          <w:sz w:val="28"/>
          <w:szCs w:val="28"/>
        </w:rPr>
        <w:t xml:space="preserve"> </w:t>
      </w:r>
      <w:r w:rsidR="00A57C2A" w:rsidRPr="00F47D8B">
        <w:rPr>
          <w:sz w:val="28"/>
          <w:szCs w:val="28"/>
        </w:rPr>
        <w:t>Работа должна быть аккуратно и правильно оформлена в соответствии с требованиями, изложенными в положении о курсовой работе.</w:t>
      </w:r>
    </w:p>
    <w:p w:rsidR="004D78F9" w:rsidRPr="00F47D8B" w:rsidRDefault="004D78F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b/>
          <w:sz w:val="28"/>
          <w:szCs w:val="28"/>
        </w:rPr>
        <w:t>3</w:t>
      </w:r>
      <w:r w:rsidR="004818F9" w:rsidRPr="00F47D8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47D8B">
        <w:rPr>
          <w:rFonts w:ascii="Times New Roman" w:hAnsi="Times New Roman" w:cs="Times New Roman"/>
          <w:sz w:val="28"/>
          <w:szCs w:val="28"/>
        </w:rPr>
        <w:t>До</w:t>
      </w:r>
      <w:r w:rsidRPr="00F47D8B">
        <w:rPr>
          <w:rStyle w:val="FontStyle16"/>
          <w:b w:val="0"/>
          <w:sz w:val="28"/>
          <w:szCs w:val="28"/>
        </w:rPr>
        <w:t xml:space="preserve"> 20.06.2020 </w:t>
      </w:r>
      <w:r w:rsidRPr="00F47D8B">
        <w:rPr>
          <w:rFonts w:ascii="Times New Roman" w:hAnsi="Times New Roman" w:cs="Times New Roman"/>
          <w:sz w:val="28"/>
          <w:szCs w:val="28"/>
        </w:rPr>
        <w:t>студенты высылают презентации на электронную почту преподавателя</w:t>
      </w:r>
      <w:r w:rsidR="00ED39AA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5" w:history="1">
        <w:r w:rsidR="00ED39AA" w:rsidRPr="00F47D8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ns1978k21@mail.ru</w:t>
        </w:r>
      </w:hyperlink>
      <w:r w:rsidR="00ED39AA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39AA" w:rsidRPr="00F47D8B">
        <w:rPr>
          <w:rFonts w:ascii="Times New Roman" w:hAnsi="Times New Roman" w:cs="Times New Roman"/>
          <w:sz w:val="28"/>
          <w:szCs w:val="28"/>
        </w:rPr>
        <w:t xml:space="preserve"> с пометкой: «Защита КР</w:t>
      </w:r>
      <w:r w:rsidRPr="00F47D8B">
        <w:rPr>
          <w:rFonts w:ascii="Times New Roman" w:hAnsi="Times New Roman" w:cs="Times New Roman"/>
          <w:sz w:val="28"/>
          <w:szCs w:val="28"/>
        </w:rPr>
        <w:t>. Фамилия Имя</w:t>
      </w:r>
      <w:r w:rsidR="00ED39AA" w:rsidRPr="00F47D8B">
        <w:rPr>
          <w:rFonts w:ascii="Times New Roman" w:hAnsi="Times New Roman" w:cs="Times New Roman"/>
          <w:sz w:val="28"/>
          <w:szCs w:val="28"/>
        </w:rPr>
        <w:t>,</w:t>
      </w:r>
      <w:r w:rsidRPr="00F47D8B">
        <w:rPr>
          <w:rFonts w:ascii="Times New Roman" w:hAnsi="Times New Roman" w:cs="Times New Roman"/>
          <w:sz w:val="28"/>
          <w:szCs w:val="28"/>
        </w:rPr>
        <w:t xml:space="preserve"> группа».</w:t>
      </w:r>
    </w:p>
    <w:p w:rsidR="00CC56EF" w:rsidRPr="00F47D8B" w:rsidRDefault="00CC56EF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Презентация должна соответствовать следующим критериям: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структуре дипломной работы.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слайдов 10-15.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  – выдержан.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Шрифт крупный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 соответствуют тематике работы.</w:t>
      </w:r>
    </w:p>
    <w:p w:rsidR="00CC56EF" w:rsidRPr="00F47D8B" w:rsidRDefault="00CC56EF" w:rsidP="00F47D8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орфографические ошибки.</w:t>
      </w:r>
    </w:p>
    <w:p w:rsidR="004A5E33" w:rsidRPr="00F47D8B" w:rsidRDefault="00ED39AA" w:rsidP="00F47D8B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sz w:val="28"/>
          <w:szCs w:val="28"/>
        </w:rPr>
      </w:pPr>
      <w:r w:rsidRPr="00F47D8B">
        <w:rPr>
          <w:rStyle w:val="FontStyle16"/>
          <w:sz w:val="28"/>
          <w:szCs w:val="28"/>
        </w:rPr>
        <w:t>4</w:t>
      </w:r>
      <w:r w:rsidR="004A5E33" w:rsidRPr="00F47D8B">
        <w:rPr>
          <w:rStyle w:val="FontStyle16"/>
          <w:sz w:val="28"/>
          <w:szCs w:val="28"/>
        </w:rPr>
        <w:t>.</w:t>
      </w:r>
      <w:r w:rsidR="004A5E33" w:rsidRPr="00F47D8B">
        <w:rPr>
          <w:rStyle w:val="FontStyle16"/>
          <w:b w:val="0"/>
          <w:sz w:val="28"/>
          <w:szCs w:val="28"/>
        </w:rPr>
        <w:t xml:space="preserve"> С</w:t>
      </w:r>
      <w:r w:rsidRPr="00F47D8B">
        <w:rPr>
          <w:rStyle w:val="FontStyle16"/>
          <w:b w:val="0"/>
          <w:sz w:val="28"/>
          <w:szCs w:val="28"/>
        </w:rPr>
        <w:t xml:space="preserve">туденты, вовремя не сдавшие </w:t>
      </w:r>
      <w:r w:rsidRPr="00F47D8B">
        <w:rPr>
          <w:sz w:val="28"/>
          <w:szCs w:val="28"/>
        </w:rPr>
        <w:t>печатный вариант курсовой работы</w:t>
      </w:r>
      <w:r w:rsidRPr="00F47D8B">
        <w:rPr>
          <w:rStyle w:val="FontStyle16"/>
          <w:b w:val="0"/>
          <w:sz w:val="28"/>
          <w:szCs w:val="28"/>
        </w:rPr>
        <w:t xml:space="preserve"> и презентацию, </w:t>
      </w:r>
      <w:r w:rsidR="004A5E33" w:rsidRPr="00F47D8B">
        <w:rPr>
          <w:rStyle w:val="FontStyle16"/>
          <w:b w:val="0"/>
          <w:sz w:val="28"/>
          <w:szCs w:val="28"/>
        </w:rPr>
        <w:t>получают оценку «неудовлетворительно».</w:t>
      </w:r>
    </w:p>
    <w:p w:rsidR="0058450A" w:rsidRPr="00F47D8B" w:rsidRDefault="00EB0A8E" w:rsidP="00F47D8B">
      <w:pPr>
        <w:pStyle w:val="Style1"/>
        <w:widowControl/>
        <w:spacing w:line="276" w:lineRule="auto"/>
        <w:ind w:firstLine="567"/>
        <w:jc w:val="both"/>
        <w:rPr>
          <w:sz w:val="28"/>
          <w:szCs w:val="28"/>
        </w:rPr>
      </w:pPr>
      <w:r w:rsidRPr="00F47D8B">
        <w:rPr>
          <w:rStyle w:val="FontStyle16"/>
          <w:sz w:val="28"/>
          <w:szCs w:val="28"/>
        </w:rPr>
        <w:t>5.</w:t>
      </w:r>
      <w:r w:rsidRPr="00F47D8B">
        <w:rPr>
          <w:rStyle w:val="FontStyle16"/>
          <w:b w:val="0"/>
          <w:sz w:val="28"/>
          <w:szCs w:val="28"/>
        </w:rPr>
        <w:t xml:space="preserve"> </w:t>
      </w:r>
      <w:r w:rsidR="004818F9" w:rsidRPr="00F47D8B">
        <w:rPr>
          <w:sz w:val="28"/>
          <w:szCs w:val="28"/>
        </w:rPr>
        <w:t xml:space="preserve">На защиту курсовой работы отводится до 10 минут: 5-7 минут на просмотр и проверку комиссией </w:t>
      </w:r>
      <w:r w:rsidR="00492E1C" w:rsidRPr="00F47D8B">
        <w:rPr>
          <w:sz w:val="28"/>
          <w:szCs w:val="28"/>
        </w:rPr>
        <w:t xml:space="preserve">аттестационных материалов </w:t>
      </w:r>
      <w:r w:rsidR="004818F9" w:rsidRPr="00F47D8B">
        <w:rPr>
          <w:sz w:val="28"/>
          <w:szCs w:val="28"/>
        </w:rPr>
        <w:t>и 2-3 минуты на вопросы членов комиссии по существу работы, ответы студента.</w:t>
      </w:r>
    </w:p>
    <w:p w:rsidR="004818F9" w:rsidRPr="00F47D8B" w:rsidRDefault="0058450A" w:rsidP="00F47D8B">
      <w:pPr>
        <w:pStyle w:val="Style1"/>
        <w:widowControl/>
        <w:spacing w:line="276" w:lineRule="auto"/>
        <w:ind w:firstLine="567"/>
        <w:jc w:val="both"/>
        <w:rPr>
          <w:sz w:val="28"/>
          <w:szCs w:val="28"/>
        </w:rPr>
      </w:pPr>
      <w:r w:rsidRPr="00F47D8B">
        <w:rPr>
          <w:b/>
          <w:sz w:val="28"/>
          <w:szCs w:val="28"/>
        </w:rPr>
        <w:t>6.</w:t>
      </w:r>
      <w:r w:rsidRPr="00F47D8B">
        <w:rPr>
          <w:sz w:val="28"/>
          <w:szCs w:val="28"/>
        </w:rPr>
        <w:t xml:space="preserve"> </w:t>
      </w:r>
      <w:r w:rsidR="004818F9" w:rsidRPr="00F47D8B">
        <w:rPr>
          <w:sz w:val="28"/>
          <w:szCs w:val="28"/>
        </w:rPr>
        <w:t>Студент обязан все</w:t>
      </w:r>
      <w:r w:rsidRPr="00F47D8B">
        <w:rPr>
          <w:sz w:val="28"/>
          <w:szCs w:val="28"/>
        </w:rPr>
        <w:t xml:space="preserve"> время, отведенное на экзамен</w:t>
      </w:r>
      <w:r w:rsidR="004818F9" w:rsidRPr="00F47D8B">
        <w:rPr>
          <w:sz w:val="28"/>
          <w:szCs w:val="28"/>
        </w:rPr>
        <w:t>, находиться на телефонной связи и быть готовым к вопросам со стороны членов  экзаменационной  комиссии.</w:t>
      </w:r>
    </w:p>
    <w:p w:rsidR="00492E1C" w:rsidRPr="00F47D8B" w:rsidRDefault="00492E1C" w:rsidP="00F47D8B">
      <w:pPr>
        <w:pStyle w:val="Style1"/>
        <w:widowControl/>
        <w:spacing w:line="276" w:lineRule="auto"/>
        <w:ind w:firstLine="567"/>
        <w:jc w:val="both"/>
        <w:rPr>
          <w:b/>
          <w:sz w:val="28"/>
          <w:szCs w:val="28"/>
        </w:rPr>
      </w:pPr>
      <w:r w:rsidRPr="00F47D8B">
        <w:rPr>
          <w:b/>
          <w:sz w:val="28"/>
          <w:szCs w:val="28"/>
        </w:rPr>
        <w:t>7. Критерии оценки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При оценке курсовой работы учитываются: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- точность определения объекта, предмета и цели исследования;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- умение подобрать научную литературу для теоретического анализа;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- логичность и самостоятельность теоретического анализа;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>- полнота и логичность раскрытия темы;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t xml:space="preserve">- адекватность </w:t>
      </w:r>
      <w:r w:rsidR="002F73F8" w:rsidRPr="00F47D8B">
        <w:rPr>
          <w:rFonts w:ascii="Times New Roman" w:hAnsi="Times New Roman" w:cs="Times New Roman"/>
          <w:sz w:val="28"/>
          <w:szCs w:val="28"/>
        </w:rPr>
        <w:t xml:space="preserve">выводов, сформулированным цели и </w:t>
      </w:r>
      <w:r w:rsidRPr="00F47D8B">
        <w:rPr>
          <w:rFonts w:ascii="Times New Roman" w:hAnsi="Times New Roman" w:cs="Times New Roman"/>
          <w:sz w:val="28"/>
          <w:szCs w:val="28"/>
        </w:rPr>
        <w:t>задачам исследования;</w:t>
      </w:r>
    </w:p>
    <w:p w:rsidR="00FC6509" w:rsidRPr="00F47D8B" w:rsidRDefault="00FC6509" w:rsidP="00F47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73F8" w:rsidRPr="00F47D8B">
        <w:rPr>
          <w:rFonts w:ascii="Times New Roman" w:hAnsi="Times New Roman" w:cs="Times New Roman"/>
          <w:sz w:val="28"/>
          <w:szCs w:val="28"/>
        </w:rPr>
        <w:t xml:space="preserve"> правильность оформления курсовой работы и презентации.</w:t>
      </w:r>
    </w:p>
    <w:p w:rsidR="00FC6509" w:rsidRPr="00F47D8B" w:rsidRDefault="00FC6509" w:rsidP="00F47D8B">
      <w:pPr>
        <w:spacing w:after="0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7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«отлично» 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выставляется, если тема курсовой работы раскрыта в полной мере, работа выполнена самостоятельно, содержит анализ практических проблем. Представленный в ней материал свидетельствует о глубоком понимании автором рассматриваемых вопросов. Изложение материала работы отличается логической последовательностью, наличием иллюстративно-аналитического материала (таблицы, диаграммы, схемы и т.д.), ссылок на литературные и нормативные источники, завершается конкретными выводами. Курсовая работа 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и презентация </w:t>
      </w:r>
      <w:proofErr w:type="gramStart"/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>оформлены</w:t>
      </w:r>
      <w:proofErr w:type="gramEnd"/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аккуратно, в соответствии 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>с требованиями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Даны 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>полные ответы на все вопросы по содержанию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курсовой работы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C6509" w:rsidRPr="00F47D8B" w:rsidRDefault="00FC6509" w:rsidP="00F47D8B">
      <w:pPr>
        <w:spacing w:after="0"/>
        <w:ind w:left="-284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«хорошо» 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выставляется, если раскрыто основное содержание темы, работа выполнена преимущественно самостоятельно, содержит анализ практических проблем. Представленный в ней материал свидетельствует о достаточно глубоком понимании автором рассматриваемых вопросов. Изложение материала работы отличается логической последовательностью, наличием иллюстративно-аналитического материала (таблицы, диаграммы, схемы и т. д.), ссылок на литературные и нормативные источники, завершается конкретными выводами. Имеются недостатки, не носящие принципиального характера. Курсовая работа 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и презентация </w:t>
      </w:r>
      <w:proofErr w:type="gramStart"/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>оформлены</w:t>
      </w:r>
      <w:proofErr w:type="gramEnd"/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аккуратно, в соответствии с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требованиями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492E1C" w:rsidRPr="00F47D8B">
        <w:rPr>
          <w:rFonts w:ascii="Times New Roman" w:eastAsia="Calibri" w:hAnsi="Times New Roman" w:cs="Times New Roman"/>
          <w:bCs/>
          <w:sz w:val="28"/>
          <w:szCs w:val="28"/>
        </w:rPr>
        <w:t>Даны полные ответы на все вопросы по содержанию курсовой работы.</w:t>
      </w:r>
    </w:p>
    <w:p w:rsidR="00FC6509" w:rsidRPr="00F47D8B" w:rsidRDefault="00FC6509" w:rsidP="00F47D8B">
      <w:pPr>
        <w:spacing w:after="0"/>
        <w:ind w:left="-284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«удовлетворительно» 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>выставляется, если тема курсовой работы раскрыта частично, работа выполнена в основном самостоятельно, содержит элементы анализа реальных проблем. Не все рассматриваемые вопросы изложены достаточно глубоко, есть нарушения логической последовательности, ограниченно применяется иллюстративно-аналитический материал (таблицы, диаграммы, схемы и т. д.), ссылки на литературные и нормативные источники. Курсовая работа оформлена с некоторыми нарушениями требований к курсовой работе. При ее защите даны ответы не на все вопросы.</w:t>
      </w:r>
    </w:p>
    <w:p w:rsidR="00492E1C" w:rsidRPr="00F47D8B" w:rsidRDefault="00FC6509" w:rsidP="00F47D8B">
      <w:pPr>
        <w:spacing w:after="0"/>
        <w:ind w:left="-284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7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Оценка «неудовлетворительно» 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выставляется, если не раскрыта тема курсовой работы. Работа выполнена несамостоятельно, носит описательный характер. Ее материал изложен неграмотно, без логической последовательности, применения иллюстративно-аналитического материала (таблиц, диаграмм, схем и т. д.), ссылок на литературные и нормативные источники, оформлен с грубыми нарушениями требований к курсовой работе. </w:t>
      </w:r>
    </w:p>
    <w:p w:rsidR="00FC6509" w:rsidRPr="00F47D8B" w:rsidRDefault="00FC6509" w:rsidP="00F47D8B">
      <w:pPr>
        <w:spacing w:after="0"/>
        <w:ind w:left="-284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D8B">
        <w:rPr>
          <w:rFonts w:ascii="Times New Roman" w:eastAsia="Calibri" w:hAnsi="Times New Roman" w:cs="Times New Roman"/>
          <w:bCs/>
          <w:sz w:val="28"/>
          <w:szCs w:val="28"/>
        </w:rPr>
        <w:t xml:space="preserve">Курсовая работа, оцененная на </w:t>
      </w:r>
      <w:r w:rsidRPr="00F47D8B">
        <w:rPr>
          <w:rFonts w:ascii="Times New Roman" w:eastAsia="Calibri" w:hAnsi="Times New Roman" w:cs="Times New Roman"/>
          <w:b/>
          <w:bCs/>
          <w:sz w:val="28"/>
          <w:szCs w:val="28"/>
        </w:rPr>
        <w:t>«неудовлетворительно»</w:t>
      </w:r>
      <w:r w:rsidRPr="00F47D8B">
        <w:rPr>
          <w:rFonts w:ascii="Times New Roman" w:eastAsia="Calibri" w:hAnsi="Times New Roman" w:cs="Times New Roman"/>
          <w:bCs/>
          <w:sz w:val="28"/>
          <w:szCs w:val="28"/>
        </w:rPr>
        <w:t>, не допускается к защите.</w:t>
      </w:r>
    </w:p>
    <w:p w:rsidR="004A5E33" w:rsidRPr="00F47D8B" w:rsidRDefault="004A5E33" w:rsidP="00F47D8B">
      <w:pPr>
        <w:pStyle w:val="Style1"/>
        <w:widowControl/>
        <w:spacing w:line="276" w:lineRule="auto"/>
        <w:ind w:firstLine="567"/>
        <w:jc w:val="both"/>
        <w:rPr>
          <w:rStyle w:val="FontStyle16"/>
          <w:sz w:val="28"/>
          <w:szCs w:val="28"/>
        </w:rPr>
      </w:pPr>
    </w:p>
    <w:p w:rsidR="004A5E33" w:rsidRPr="00F47D8B" w:rsidRDefault="004A5E33" w:rsidP="00F47D8B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sz w:val="28"/>
          <w:szCs w:val="28"/>
        </w:rPr>
      </w:pPr>
    </w:p>
    <w:sectPr w:rsidR="004A5E33" w:rsidRPr="00F47D8B" w:rsidSect="00492E1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10A07C50"/>
    <w:multiLevelType w:val="multilevel"/>
    <w:tmpl w:val="B24227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F502C"/>
    <w:rsid w:val="00142E85"/>
    <w:rsid w:val="001A0CD5"/>
    <w:rsid w:val="001B03B8"/>
    <w:rsid w:val="00251075"/>
    <w:rsid w:val="002F73F8"/>
    <w:rsid w:val="00321531"/>
    <w:rsid w:val="004818F9"/>
    <w:rsid w:val="00492E1C"/>
    <w:rsid w:val="004A5E33"/>
    <w:rsid w:val="004D78F9"/>
    <w:rsid w:val="0058450A"/>
    <w:rsid w:val="005A2883"/>
    <w:rsid w:val="006A16D6"/>
    <w:rsid w:val="008B69EF"/>
    <w:rsid w:val="00950417"/>
    <w:rsid w:val="00A57C2A"/>
    <w:rsid w:val="00AF502C"/>
    <w:rsid w:val="00B15995"/>
    <w:rsid w:val="00B53FFE"/>
    <w:rsid w:val="00CC56EF"/>
    <w:rsid w:val="00D05784"/>
    <w:rsid w:val="00D1376F"/>
    <w:rsid w:val="00E26A5E"/>
    <w:rsid w:val="00E31CDA"/>
    <w:rsid w:val="00EB0A8E"/>
    <w:rsid w:val="00ED39AA"/>
    <w:rsid w:val="00F222DF"/>
    <w:rsid w:val="00F47D8B"/>
    <w:rsid w:val="00F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50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F502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2153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D78F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1978k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cp:lastPrinted>2020-06-24T12:04:00Z</cp:lastPrinted>
  <dcterms:created xsi:type="dcterms:W3CDTF">2020-06-22T17:18:00Z</dcterms:created>
  <dcterms:modified xsi:type="dcterms:W3CDTF">2020-06-24T12:04:00Z</dcterms:modified>
</cp:coreProperties>
</file>