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8CB" w:rsidRDefault="009648CB" w:rsidP="009648CB">
      <w:pPr>
        <w:pStyle w:val="a3"/>
        <w:spacing w:line="216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 xml:space="preserve">XXI краевой фестиваль студенческого творчества «Студенческая весна на Алтае. </w:t>
      </w:r>
      <w:proofErr w:type="spellStart"/>
      <w:r>
        <w:rPr>
          <w:rStyle w:val="a4"/>
          <w:rFonts w:ascii="Arial" w:hAnsi="Arial" w:cs="Arial"/>
          <w:color w:val="333333"/>
          <w:sz w:val="18"/>
          <w:szCs w:val="18"/>
        </w:rPr>
        <w:t>Феста</w:t>
      </w:r>
      <w:proofErr w:type="spellEnd"/>
      <w:r>
        <w:rPr>
          <w:rStyle w:val="a4"/>
          <w:rFonts w:ascii="Arial" w:hAnsi="Arial" w:cs="Arial"/>
          <w:color w:val="333333"/>
          <w:sz w:val="18"/>
          <w:szCs w:val="18"/>
        </w:rPr>
        <w:t>» </w:t>
      </w:r>
      <w:r>
        <w:rPr>
          <w:rFonts w:ascii="Arial" w:hAnsi="Arial" w:cs="Arial"/>
          <w:color w:val="333333"/>
          <w:sz w:val="18"/>
          <w:szCs w:val="18"/>
        </w:rPr>
        <w:t>состоится в Бийске </w:t>
      </w:r>
      <w:r>
        <w:rPr>
          <w:rStyle w:val="a4"/>
          <w:rFonts w:ascii="Arial" w:hAnsi="Arial" w:cs="Arial"/>
          <w:color w:val="333333"/>
          <w:sz w:val="18"/>
          <w:szCs w:val="18"/>
        </w:rPr>
        <w:t>с 11 по 13 апреля</w:t>
      </w:r>
      <w:r>
        <w:rPr>
          <w:rFonts w:ascii="Arial" w:hAnsi="Arial" w:cs="Arial"/>
          <w:color w:val="333333"/>
          <w:sz w:val="18"/>
          <w:szCs w:val="18"/>
        </w:rPr>
        <w:t>. Принять участие в фестивале смогут студенты образовательных организаций высшего образования и профессиональных образовательных организаций Алтайского края.</w:t>
      </w:r>
    </w:p>
    <w:p w:rsidR="009648CB" w:rsidRDefault="009648CB" w:rsidP="009648CB">
      <w:pPr>
        <w:pStyle w:val="a3"/>
        <w:spacing w:line="216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«</w:t>
      </w:r>
      <w:proofErr w:type="spellStart"/>
      <w:r>
        <w:rPr>
          <w:rStyle w:val="a4"/>
          <w:rFonts w:ascii="Arial" w:hAnsi="Arial" w:cs="Arial"/>
          <w:color w:val="333333"/>
          <w:sz w:val="18"/>
          <w:szCs w:val="18"/>
        </w:rPr>
        <w:t>Студвесна</w:t>
      </w:r>
      <w:proofErr w:type="spellEnd"/>
      <w:r>
        <w:rPr>
          <w:rStyle w:val="a4"/>
          <w:rFonts w:ascii="Arial" w:hAnsi="Arial" w:cs="Arial"/>
          <w:color w:val="333333"/>
          <w:sz w:val="18"/>
          <w:szCs w:val="18"/>
        </w:rPr>
        <w:t>» пройдёт по следующим направлениям</w:t>
      </w:r>
      <w:proofErr w:type="gramStart"/>
      <w:r>
        <w:rPr>
          <w:rStyle w:val="a4"/>
          <w:rFonts w:ascii="Arial" w:hAnsi="Arial" w:cs="Arial"/>
          <w:color w:val="333333"/>
          <w:sz w:val="18"/>
          <w:szCs w:val="18"/>
        </w:rPr>
        <w:t>:</w:t>
      </w:r>
      <w:r>
        <w:rPr>
          <w:rFonts w:ascii="Arial" w:hAnsi="Arial" w:cs="Arial"/>
          <w:color w:val="333333"/>
          <w:sz w:val="18"/>
          <w:szCs w:val="18"/>
        </w:rPr>
        <w:t>«</w:t>
      </w:r>
      <w:proofErr w:type="gramEnd"/>
      <w:r>
        <w:rPr>
          <w:rFonts w:ascii="Arial" w:hAnsi="Arial" w:cs="Arial"/>
          <w:color w:val="333333"/>
          <w:sz w:val="18"/>
          <w:szCs w:val="18"/>
        </w:rPr>
        <w:t>Концертная программа», «Музыкальное направление», «Хореография», «Театральное направление», «Оригинальный жанр», «Журналистика», «Фотоконкурс», «Видео».</w:t>
      </w:r>
    </w:p>
    <w:p w:rsidR="009648CB" w:rsidRDefault="009648CB" w:rsidP="009648CB">
      <w:pPr>
        <w:pStyle w:val="a3"/>
        <w:spacing w:line="216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Желающим стать волонтёрами фестиваля необходимо заполнить заявку и </w:t>
      </w:r>
      <w:r>
        <w:rPr>
          <w:rStyle w:val="a4"/>
          <w:rFonts w:ascii="Arial" w:hAnsi="Arial" w:cs="Arial"/>
          <w:color w:val="333333"/>
          <w:sz w:val="18"/>
          <w:szCs w:val="18"/>
        </w:rPr>
        <w:t>до 30 марта</w:t>
      </w:r>
      <w:r>
        <w:rPr>
          <w:rFonts w:ascii="Arial" w:hAnsi="Arial" w:cs="Arial"/>
          <w:color w:val="333333"/>
          <w:sz w:val="18"/>
          <w:szCs w:val="18"/>
        </w:rPr>
        <w:t> отправить её на почту </w:t>
      </w:r>
      <w:hyperlink r:id="rId4" w:tgtFrame="_blank" w:history="1">
        <w:r>
          <w:rPr>
            <w:rStyle w:val="a5"/>
            <w:rFonts w:ascii="Arial" w:hAnsi="Arial" w:cs="Arial"/>
            <w:color w:val="1A96D4"/>
            <w:sz w:val="18"/>
            <w:szCs w:val="18"/>
          </w:rPr>
          <w:t>onoff911@mail.ru</w:t>
        </w:r>
      </w:hyperlink>
      <w:r>
        <w:rPr>
          <w:rFonts w:ascii="Arial" w:hAnsi="Arial" w:cs="Arial"/>
          <w:color w:val="333333"/>
          <w:sz w:val="18"/>
          <w:szCs w:val="18"/>
        </w:rPr>
        <w:t>.</w:t>
      </w:r>
    </w:p>
    <w:p w:rsidR="009648CB" w:rsidRDefault="009648CB" w:rsidP="009648CB">
      <w:pPr>
        <w:pStyle w:val="a3"/>
        <w:spacing w:line="216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Подробная информация</w:t>
      </w:r>
      <w:r>
        <w:rPr>
          <w:rFonts w:ascii="Arial" w:hAnsi="Arial" w:cs="Arial"/>
          <w:color w:val="333333"/>
          <w:sz w:val="18"/>
          <w:szCs w:val="18"/>
        </w:rPr>
        <w:t xml:space="preserve"> –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по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тел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. </w:t>
      </w:r>
      <w:r>
        <w:rPr>
          <w:rStyle w:val="js-phone-number"/>
          <w:rFonts w:ascii="Arial" w:hAnsi="Arial" w:cs="Arial"/>
          <w:color w:val="333333"/>
          <w:sz w:val="18"/>
          <w:szCs w:val="18"/>
        </w:rPr>
        <w:t>+7-923-646-2222</w:t>
      </w:r>
      <w:r>
        <w:rPr>
          <w:rFonts w:ascii="Arial" w:hAnsi="Arial" w:cs="Arial"/>
          <w:color w:val="333333"/>
          <w:sz w:val="18"/>
          <w:szCs w:val="18"/>
        </w:rPr>
        <w:t xml:space="preserve"> (контактное лицо – Юрий Николаевич Фролов).</w:t>
      </w:r>
    </w:p>
    <w:p w:rsidR="000D0FA4" w:rsidRDefault="000D0FA4"/>
    <w:sectPr w:rsidR="000D0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48CB"/>
    <w:rsid w:val="000D0FA4"/>
    <w:rsid w:val="00964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4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648CB"/>
    <w:rPr>
      <w:b/>
      <w:bCs/>
    </w:rPr>
  </w:style>
  <w:style w:type="character" w:styleId="a5">
    <w:name w:val="Hyperlink"/>
    <w:basedOn w:val="a0"/>
    <w:uiPriority w:val="99"/>
    <w:semiHidden/>
    <w:unhideWhenUsed/>
    <w:rsid w:val="009648CB"/>
    <w:rPr>
      <w:color w:val="0000FF"/>
      <w:u w:val="single"/>
    </w:rPr>
  </w:style>
  <w:style w:type="character" w:customStyle="1" w:styleId="js-phone-number">
    <w:name w:val="js-phone-number"/>
    <w:basedOn w:val="a0"/>
    <w:rsid w:val="009648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5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onoff91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karaseva_ia</dc:creator>
  <cp:keywords/>
  <dc:description/>
  <cp:lastModifiedBy>karaseva_ia</cp:lastModifiedBy>
  <cp:revision>2</cp:revision>
  <dcterms:created xsi:type="dcterms:W3CDTF">2018-03-23T07:44:00Z</dcterms:created>
  <dcterms:modified xsi:type="dcterms:W3CDTF">2018-03-23T07:44:00Z</dcterms:modified>
</cp:coreProperties>
</file>